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01B" w:rsidRPr="00577D1F" w:rsidRDefault="00577D1F">
      <w:pPr>
        <w:rPr>
          <w:sz w:val="32"/>
        </w:rPr>
      </w:pPr>
      <w:r w:rsidRPr="00577D1F">
        <w:rPr>
          <w:sz w:val="32"/>
        </w:rPr>
        <w:t>Final Exam</w:t>
      </w:r>
    </w:p>
    <w:p w:rsidR="00577D1F" w:rsidRPr="00577D1F" w:rsidRDefault="00577D1F">
      <w:pPr>
        <w:rPr>
          <w:sz w:val="32"/>
        </w:rPr>
      </w:pPr>
      <w:r w:rsidRPr="00577D1F">
        <w:rPr>
          <w:sz w:val="32"/>
        </w:rPr>
        <w:t xml:space="preserve">BUS580, </w:t>
      </w:r>
      <w:proofErr w:type="gramStart"/>
      <w:r w:rsidRPr="00577D1F">
        <w:rPr>
          <w:sz w:val="32"/>
        </w:rPr>
        <w:t>Spring</w:t>
      </w:r>
      <w:proofErr w:type="gramEnd"/>
      <w:r w:rsidRPr="00577D1F">
        <w:rPr>
          <w:sz w:val="32"/>
        </w:rPr>
        <w:t xml:space="preserve"> 2013</w:t>
      </w:r>
    </w:p>
    <w:p w:rsidR="00577D1F" w:rsidRPr="00577D1F" w:rsidRDefault="00577D1F">
      <w:pPr>
        <w:rPr>
          <w:sz w:val="32"/>
        </w:rPr>
      </w:pPr>
      <w:r w:rsidRPr="00577D1F">
        <w:rPr>
          <w:sz w:val="32"/>
        </w:rPr>
        <w:t>Dr. Mark Meckler, University of Portland</w:t>
      </w:r>
    </w:p>
    <w:p w:rsidR="00577D1F" w:rsidRPr="00577D1F" w:rsidRDefault="00577D1F">
      <w:pPr>
        <w:rPr>
          <w:sz w:val="32"/>
        </w:rPr>
      </w:pPr>
    </w:p>
    <w:p w:rsidR="00577D1F" w:rsidRPr="00577D1F" w:rsidRDefault="00577D1F">
      <w:pPr>
        <w:rPr>
          <w:sz w:val="32"/>
        </w:rPr>
      </w:pPr>
      <w:proofErr w:type="gramStart"/>
      <w:r w:rsidRPr="00577D1F">
        <w:rPr>
          <w:sz w:val="32"/>
        </w:rPr>
        <w:t>Greetings.</w:t>
      </w:r>
      <w:proofErr w:type="gramEnd"/>
    </w:p>
    <w:p w:rsidR="00577D1F" w:rsidRPr="00577D1F" w:rsidRDefault="00577D1F">
      <w:pPr>
        <w:rPr>
          <w:sz w:val="32"/>
        </w:rPr>
      </w:pPr>
      <w:r w:rsidRPr="00577D1F">
        <w:rPr>
          <w:sz w:val="32"/>
        </w:rPr>
        <w:t>We have read 34 articles and chapters on the topic of business strategy. I would like you to use those readings</w:t>
      </w:r>
      <w:r w:rsidR="00897B35">
        <w:rPr>
          <w:sz w:val="32"/>
        </w:rPr>
        <w:t>, at least 20 of them</w:t>
      </w:r>
      <w:r w:rsidRPr="00577D1F">
        <w:rPr>
          <w:sz w:val="32"/>
        </w:rPr>
        <w:t xml:space="preserve"> explicitly</w:t>
      </w:r>
      <w:r w:rsidR="00897B35">
        <w:rPr>
          <w:sz w:val="32"/>
        </w:rPr>
        <w:t xml:space="preserve"> intelligently incorporated in your analysis and cited as you write,</w:t>
      </w:r>
      <w:r w:rsidRPr="00577D1F">
        <w:rPr>
          <w:sz w:val="32"/>
        </w:rPr>
        <w:t xml:space="preserve"> while analyzing the case of Oakshire Brewing. It was written especially for you!</w:t>
      </w:r>
    </w:p>
    <w:p w:rsidR="00577D1F" w:rsidRPr="00577D1F" w:rsidRDefault="00577D1F">
      <w:pPr>
        <w:rPr>
          <w:sz w:val="32"/>
        </w:rPr>
      </w:pPr>
    </w:p>
    <w:p w:rsidR="00577D1F" w:rsidRPr="00577D1F" w:rsidRDefault="00577D1F" w:rsidP="00577D1F">
      <w:pPr>
        <w:pStyle w:val="ListParagraph"/>
        <w:numPr>
          <w:ilvl w:val="0"/>
          <w:numId w:val="1"/>
        </w:numPr>
        <w:rPr>
          <w:sz w:val="32"/>
        </w:rPr>
      </w:pPr>
      <w:r w:rsidRPr="00577D1F">
        <w:rPr>
          <w:sz w:val="32"/>
        </w:rPr>
        <w:t>Firstly: What do you think are the major issues facing Oakshire Brewing?</w:t>
      </w:r>
    </w:p>
    <w:p w:rsidR="00577D1F" w:rsidRPr="00577D1F" w:rsidRDefault="00577D1F" w:rsidP="00577D1F">
      <w:pPr>
        <w:pStyle w:val="ListParagraph"/>
        <w:numPr>
          <w:ilvl w:val="0"/>
          <w:numId w:val="1"/>
        </w:numPr>
        <w:rPr>
          <w:sz w:val="32"/>
        </w:rPr>
      </w:pPr>
      <w:r w:rsidRPr="00577D1F">
        <w:rPr>
          <w:sz w:val="32"/>
        </w:rPr>
        <w:t>Secondly: Are there any major issues facing the i</w:t>
      </w:r>
      <w:bookmarkStart w:id="0" w:name="_GoBack"/>
      <w:bookmarkEnd w:id="0"/>
      <w:r w:rsidRPr="00577D1F">
        <w:rPr>
          <w:sz w:val="32"/>
        </w:rPr>
        <w:t>ndustry? How attractive is it?</w:t>
      </w:r>
    </w:p>
    <w:p w:rsidR="00577D1F" w:rsidRPr="00577D1F" w:rsidRDefault="00577D1F" w:rsidP="00577D1F">
      <w:pPr>
        <w:pStyle w:val="ListParagraph"/>
        <w:numPr>
          <w:ilvl w:val="0"/>
          <w:numId w:val="1"/>
        </w:numPr>
        <w:rPr>
          <w:sz w:val="32"/>
        </w:rPr>
      </w:pPr>
      <w:r w:rsidRPr="00577D1F">
        <w:rPr>
          <w:sz w:val="32"/>
        </w:rPr>
        <w:t xml:space="preserve">Thirdly: What are the pros and cons of each of the options listed that </w:t>
      </w:r>
      <w:proofErr w:type="spellStart"/>
      <w:r w:rsidRPr="00577D1F">
        <w:rPr>
          <w:sz w:val="32"/>
        </w:rPr>
        <w:t>Pilshouse</w:t>
      </w:r>
      <w:proofErr w:type="spellEnd"/>
      <w:r w:rsidRPr="00577D1F">
        <w:rPr>
          <w:sz w:val="32"/>
        </w:rPr>
        <w:t xml:space="preserve"> thinks he has?</w:t>
      </w:r>
    </w:p>
    <w:p w:rsidR="00577D1F" w:rsidRPr="00577D1F" w:rsidRDefault="00577D1F" w:rsidP="00577D1F">
      <w:pPr>
        <w:pStyle w:val="ListParagraph"/>
        <w:numPr>
          <w:ilvl w:val="0"/>
          <w:numId w:val="1"/>
        </w:numPr>
        <w:rPr>
          <w:sz w:val="32"/>
        </w:rPr>
      </w:pPr>
      <w:r w:rsidRPr="00577D1F">
        <w:rPr>
          <w:sz w:val="32"/>
        </w:rPr>
        <w:t>Fourthly: What are the pros and the cons of the magic brew and shaman image? How can it be put to best use, and how can it be risky?</w:t>
      </w:r>
    </w:p>
    <w:p w:rsidR="00577D1F" w:rsidRPr="00577D1F" w:rsidRDefault="00577D1F" w:rsidP="00577D1F">
      <w:pPr>
        <w:pStyle w:val="ListParagraph"/>
        <w:numPr>
          <w:ilvl w:val="0"/>
          <w:numId w:val="1"/>
        </w:numPr>
        <w:rPr>
          <w:sz w:val="32"/>
        </w:rPr>
      </w:pPr>
      <w:r w:rsidRPr="00577D1F">
        <w:rPr>
          <w:sz w:val="32"/>
        </w:rPr>
        <w:t xml:space="preserve">Fifth: If you were a consultant, what would you suggest that </w:t>
      </w:r>
      <w:proofErr w:type="spellStart"/>
      <w:r w:rsidRPr="00577D1F">
        <w:rPr>
          <w:sz w:val="32"/>
        </w:rPr>
        <w:t>Pilshouse</w:t>
      </w:r>
      <w:proofErr w:type="spellEnd"/>
      <w:r w:rsidRPr="00577D1F">
        <w:rPr>
          <w:sz w:val="32"/>
        </w:rPr>
        <w:t xml:space="preserve"> and the Oakshire Brewery do?</w:t>
      </w:r>
    </w:p>
    <w:p w:rsidR="00577D1F" w:rsidRPr="00577D1F" w:rsidRDefault="00577D1F" w:rsidP="00577D1F">
      <w:pPr>
        <w:pStyle w:val="ListParagraph"/>
        <w:numPr>
          <w:ilvl w:val="0"/>
          <w:numId w:val="1"/>
        </w:numPr>
        <w:rPr>
          <w:sz w:val="32"/>
        </w:rPr>
      </w:pPr>
      <w:r w:rsidRPr="00577D1F">
        <w:rPr>
          <w:sz w:val="32"/>
        </w:rPr>
        <w:t>Lastly: If you were an industry level consultant, what would you suggest to the members of the Oregon Brewers Association?</w:t>
      </w:r>
    </w:p>
    <w:sectPr w:rsidR="00577D1F" w:rsidRPr="00577D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BE6A57"/>
    <w:multiLevelType w:val="hybridMultilevel"/>
    <w:tmpl w:val="CAC0D0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D1F"/>
    <w:rsid w:val="00577D1F"/>
    <w:rsid w:val="00897B35"/>
    <w:rsid w:val="00DB4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7D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7D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Portland</Company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Meckler</dc:creator>
  <cp:keywords/>
  <dc:description/>
  <cp:lastModifiedBy>Meckler</cp:lastModifiedBy>
  <cp:revision>2</cp:revision>
  <dcterms:created xsi:type="dcterms:W3CDTF">2013-04-22T21:21:00Z</dcterms:created>
  <dcterms:modified xsi:type="dcterms:W3CDTF">2013-04-22T21:21:00Z</dcterms:modified>
</cp:coreProperties>
</file>